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10F13E7F" w:rsidR="00AC2FAB" w:rsidRPr="006479FF" w:rsidRDefault="00FB1A05" w:rsidP="00AC2FAB">
      <w:pPr>
        <w:rPr>
          <w:rFonts w:cs="Arial"/>
          <w:spacing w:val="60"/>
          <w:sz w:val="24"/>
        </w:rPr>
      </w:pPr>
      <w:r>
        <w:rPr>
          <w:rFonts w:cs="Arial"/>
          <w:bCs/>
          <w:spacing w:val="60"/>
          <w:sz w:val="24"/>
        </w:rPr>
        <w:t>TESTPROTOKOLL</w:t>
      </w:r>
      <w:r w:rsidR="00AC2FAB"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363430D6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4243FB" w14:textId="77777777" w:rsidR="00DC745A" w:rsidRPr="006479FF" w:rsidRDefault="00DC745A" w:rsidP="00DC745A">
      <w:pPr>
        <w:ind w:left="2130" w:hanging="2130"/>
        <w:rPr>
          <w:rFonts w:cs="Arial"/>
          <w:b/>
          <w:bCs/>
          <w:sz w:val="40"/>
          <w:szCs w:val="40"/>
        </w:rPr>
      </w:pPr>
    </w:p>
    <w:p w14:paraId="0836BD8B" w14:textId="77777777" w:rsidR="00DC745A" w:rsidRPr="006479FF" w:rsidRDefault="00DC745A" w:rsidP="00DC745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37122A4E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4EEDBDA3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1191051D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037DD6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D979925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DAE4D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78A52D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4097EAA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1F12C504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E1CFFF3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93CA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5C94D1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69FBD4E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2E3187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C2ED9D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C68DA9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D977F18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77F38F3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5C90B9D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1CCF6486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5B501E07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Projektauftraggeber:</w:t>
      </w:r>
      <w:r w:rsidRPr="006479FF">
        <w:rPr>
          <w:rFonts w:cs="Arial"/>
        </w:rPr>
        <w:tab/>
        <w:t>Geschäftsführung</w:t>
      </w:r>
    </w:p>
    <w:p w14:paraId="2B9CD8F9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3B3C878C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1C28DD74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66C46B94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185FEEB3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4B062D95" w14:textId="77777777" w:rsidR="000A6E40" w:rsidRDefault="000A6E40" w:rsidP="00AC2FAB">
      <w:pPr>
        <w:ind w:left="2977" w:hanging="2977"/>
        <w:rPr>
          <w:rFonts w:cs="Arial"/>
        </w:rPr>
      </w:pPr>
    </w:p>
    <w:p w14:paraId="3C1DEE38" w14:textId="77777777" w:rsidR="000A6E40" w:rsidRDefault="000A6E40" w:rsidP="00AC2FAB">
      <w:pPr>
        <w:ind w:left="2977" w:hanging="2977"/>
        <w:rPr>
          <w:rFonts w:cs="Arial"/>
        </w:rPr>
      </w:pPr>
    </w:p>
    <w:p w14:paraId="77D359A1" w14:textId="77777777" w:rsidR="000A6E40" w:rsidRDefault="000A6E40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539A927F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144F2C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0E394381" w14:textId="06E56BD5" w:rsidR="00FB1A05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45245" w:history="1">
        <w:r w:rsidR="00FB1A05" w:rsidRPr="00C13472">
          <w:rPr>
            <w:rStyle w:val="Hyperlink"/>
          </w:rPr>
          <w:t>1.</w:t>
        </w:r>
        <w:r w:rsidR="00FB1A05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FB1A05" w:rsidRPr="00C13472">
          <w:rPr>
            <w:rStyle w:val="Hyperlink"/>
          </w:rPr>
          <w:t>Hardware-Testprotokoll</w:t>
        </w:r>
        <w:r w:rsidR="00FB1A05">
          <w:rPr>
            <w:webHidden/>
          </w:rPr>
          <w:tab/>
        </w:r>
        <w:r w:rsidR="00FB1A05">
          <w:rPr>
            <w:webHidden/>
          </w:rPr>
          <w:fldChar w:fldCharType="begin"/>
        </w:r>
        <w:r w:rsidR="00FB1A05">
          <w:rPr>
            <w:webHidden/>
          </w:rPr>
          <w:instrText xml:space="preserve"> PAGEREF _Toc218845245 \h </w:instrText>
        </w:r>
        <w:r w:rsidR="00FB1A05">
          <w:rPr>
            <w:webHidden/>
          </w:rPr>
        </w:r>
        <w:r w:rsidR="00FB1A05">
          <w:rPr>
            <w:webHidden/>
          </w:rPr>
          <w:fldChar w:fldCharType="separate"/>
        </w:r>
        <w:r w:rsidR="00FB1A05">
          <w:rPr>
            <w:webHidden/>
          </w:rPr>
          <w:t>4</w:t>
        </w:r>
        <w:r w:rsidR="00FB1A05">
          <w:rPr>
            <w:webHidden/>
          </w:rPr>
          <w:fldChar w:fldCharType="end"/>
        </w:r>
      </w:hyperlink>
    </w:p>
    <w:p w14:paraId="45DF5E11" w14:textId="3A333E01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46" w:history="1">
        <w:r w:rsidRPr="00C13472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Zweck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28807A" w14:textId="26CC3F2F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47" w:history="1">
        <w:r w:rsidRPr="00C13472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Projektdaten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D59B0B" w14:textId="24760C76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48" w:history="1">
        <w:r w:rsidRPr="00C13472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Testumfang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A9BCDB" w14:textId="366B62EA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49" w:history="1">
        <w:r w:rsidRPr="00C13472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Getestete Hardware-Komponenten: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BED873" w14:textId="34FEACE8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50" w:history="1">
        <w:r w:rsidRPr="00C13472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Testergebnisse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82AB24" w14:textId="7F3F05E6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51" w:history="1">
        <w:r w:rsidRPr="00C13472">
          <w:rPr>
            <w:rStyle w:val="Hyperlink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Gesamtbewertung Hardware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EC451E" w14:textId="3188C8DD" w:rsidR="00FB1A05" w:rsidRDefault="00FB1A0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5252" w:history="1">
        <w:r w:rsidRPr="00C13472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C13472">
          <w:rPr>
            <w:rStyle w:val="Hyperlink"/>
          </w:rPr>
          <w:t>Software-Testprotokoll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_Toc218845252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245CDA" w14:textId="620CC68D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53" w:history="1">
        <w:r w:rsidRPr="00C13472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Zweck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0ADF93" w14:textId="27576B8B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54" w:history="1">
        <w:r w:rsidRPr="00C13472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Projektdaten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2FF614" w14:textId="3850537A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55" w:history="1">
        <w:r w:rsidRPr="00C13472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Getestete Software / Module: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00116B" w14:textId="0384B591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56" w:history="1">
        <w:r w:rsidRPr="00C13472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Testergebnisse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A8F989" w14:textId="58549884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57" w:history="1">
        <w:r w:rsidRPr="00C13472">
          <w:rPr>
            <w:rStyle w:val="Hyperlink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Gesamtbewertung Software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79B111" w14:textId="046C93F9" w:rsidR="00FB1A05" w:rsidRDefault="00FB1A0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5258" w:history="1">
        <w:r w:rsidRPr="00C13472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C13472">
          <w:rPr>
            <w:rStyle w:val="Hyperlink"/>
          </w:rPr>
          <w:t>Netzwerk-Testprotokoll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_Toc218845258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8AD122" w14:textId="392C5222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59" w:history="1">
        <w:r w:rsidRPr="00C13472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Zweck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8609C1" w14:textId="6354870F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60" w:history="1">
        <w:r w:rsidRPr="00C13472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Projektdaten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30E317" w14:textId="4EC854B9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61" w:history="1">
        <w:r w:rsidRPr="00C13472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Testumfang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84C91E" w14:textId="6B5C3F7F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62" w:history="1">
        <w:r w:rsidRPr="00C13472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Getestete Netzwerkbereiche / Komponenten: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243C9E" w14:textId="1A2E64C6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63" w:history="1">
        <w:r w:rsidRPr="00C13472">
          <w:rPr>
            <w:rStyle w:val="Hyperlink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Testergebnisse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36667E" w14:textId="302E73AF" w:rsidR="00FB1A05" w:rsidRDefault="00FB1A05">
      <w:pPr>
        <w:pStyle w:val="Verzeichnis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18845264" w:history="1">
        <w:r w:rsidRPr="00C13472">
          <w:rPr>
            <w:rStyle w:val="Hyperlink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C13472">
          <w:rPr>
            <w:rStyle w:val="Hyperlink"/>
            <w:noProof/>
          </w:rPr>
          <w:t>Gesamtbewertung Netzwerk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_Toc218845264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06DB99" w14:textId="3012E21B" w:rsidR="00FB1A05" w:rsidRDefault="00FB1A0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5265" w:history="1">
        <w:r w:rsidRPr="00C13472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C13472">
          <w:rPr>
            <w:rStyle w:val="Hyperlink"/>
          </w:rPr>
          <w:t>Freigabe &amp; Abnahmevorbereitung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_Toc218845265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653106" w14:textId="35233EAB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6D65315F" w14:textId="2A729DAB" w:rsidR="0090414B" w:rsidRPr="006479FF" w:rsidRDefault="00D81B21" w:rsidP="00144F2C"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  <w:r w:rsidR="00AC2FAB" w:rsidRPr="006479FF">
        <w:br w:type="page"/>
      </w:r>
    </w:p>
    <w:p w14:paraId="0594DD53" w14:textId="77777777" w:rsid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9E7363">
        <w:rPr>
          <w:rFonts w:cs="Arial"/>
          <w:b/>
          <w:bCs/>
          <w:color w:val="2E74B5" w:themeColor="accent1" w:themeShade="BF"/>
          <w:sz w:val="22"/>
          <w:szCs w:val="22"/>
        </w:rPr>
        <w:lastRenderedPageBreak/>
        <w:t xml:space="preserve">Testprotokolle dienen dem Nachweis der Funktionsfähigkeit und der Abnahmevorbereitung. </w:t>
      </w:r>
    </w:p>
    <w:p w14:paraId="5BF8DD59" w14:textId="77777777" w:rsid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7153CB7" w14:textId="47E5E054" w:rsid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9E7363">
        <w:rPr>
          <w:rFonts w:cs="Arial"/>
          <w:b/>
          <w:bCs/>
          <w:color w:val="2E74B5" w:themeColor="accent1" w:themeShade="BF"/>
          <w:sz w:val="22"/>
          <w:szCs w:val="22"/>
        </w:rPr>
        <w:t>Sie dokumentieren, dass getestet wurde</w:t>
      </w:r>
      <w:r>
        <w:rPr>
          <w:rFonts w:cs="Arial"/>
          <w:b/>
          <w:bCs/>
          <w:color w:val="2E74B5" w:themeColor="accent1" w:themeShade="BF"/>
          <w:sz w:val="22"/>
          <w:szCs w:val="22"/>
        </w:rPr>
        <w:t xml:space="preserve">, </w:t>
      </w:r>
      <w:r w:rsidRPr="009E7363">
        <w:rPr>
          <w:rFonts w:cs="Arial"/>
          <w:b/>
          <w:bCs/>
          <w:color w:val="2E74B5" w:themeColor="accent1" w:themeShade="BF"/>
          <w:sz w:val="22"/>
          <w:szCs w:val="22"/>
        </w:rPr>
        <w:t>was getestet wurde</w:t>
      </w:r>
      <w:r>
        <w:rPr>
          <w:rFonts w:cs="Arial"/>
          <w:b/>
          <w:bCs/>
          <w:color w:val="2E74B5" w:themeColor="accent1" w:themeShade="BF"/>
          <w:sz w:val="22"/>
          <w:szCs w:val="22"/>
        </w:rPr>
        <w:t xml:space="preserve"> und</w:t>
      </w:r>
      <w:r w:rsidRPr="009E7363">
        <w:rPr>
          <w:rFonts w:cs="Arial"/>
          <w:b/>
          <w:bCs/>
          <w:color w:val="2E74B5" w:themeColor="accent1" w:themeShade="BF"/>
          <w:sz w:val="22"/>
          <w:szCs w:val="22"/>
        </w:rPr>
        <w:t xml:space="preserve"> mit welchem Ergebnis.</w:t>
      </w:r>
    </w:p>
    <w:p w14:paraId="06DD21D1" w14:textId="77777777" w:rsidR="009E7363" w:rsidRP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4C71731" w14:textId="77777777" w:rsid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9E7363">
        <w:rPr>
          <w:rFonts w:cs="Arial"/>
          <w:b/>
          <w:bCs/>
          <w:color w:val="2E74B5" w:themeColor="accent1" w:themeShade="BF"/>
          <w:sz w:val="22"/>
          <w:szCs w:val="22"/>
        </w:rPr>
        <w:t>Leitgedanke:</w:t>
      </w:r>
    </w:p>
    <w:p w14:paraId="46BCFC20" w14:textId="77777777" w:rsidR="009E7363" w:rsidRP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4D17D0E" w14:textId="77777777" w:rsidR="009E7363" w:rsidRPr="009E7363" w:rsidRDefault="009E7363" w:rsidP="009E7363">
      <w:pPr>
        <w:rPr>
          <w:rFonts w:cs="Arial"/>
          <w:color w:val="2E74B5" w:themeColor="accent1" w:themeShade="BF"/>
          <w:sz w:val="22"/>
          <w:szCs w:val="22"/>
        </w:rPr>
      </w:pPr>
      <w:r w:rsidRPr="009E7363">
        <w:rPr>
          <w:rFonts w:cs="Arial"/>
          <w:color w:val="2E74B5" w:themeColor="accent1" w:themeShade="BF"/>
          <w:sz w:val="22"/>
          <w:szCs w:val="22"/>
        </w:rPr>
        <w:t>Tests sichern Qualität und Entscheidbarkeit – nicht Perfektion.</w:t>
      </w:r>
    </w:p>
    <w:p w14:paraId="63B75C26" w14:textId="02F9FE46" w:rsid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BC41CE1" w14:textId="77777777" w:rsidR="009E7363" w:rsidRP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C570463" w14:textId="77777777" w:rsid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9E7363">
        <w:rPr>
          <w:rFonts w:cs="Arial"/>
          <w:b/>
          <w:bCs/>
          <w:color w:val="2E74B5" w:themeColor="accent1" w:themeShade="BF"/>
          <w:sz w:val="22"/>
          <w:szCs w:val="22"/>
        </w:rPr>
        <w:t>Allgemeine Hinweise zu Testprotokollen</w:t>
      </w:r>
    </w:p>
    <w:p w14:paraId="2298FDBC" w14:textId="77777777" w:rsidR="009E7363" w:rsidRPr="009E7363" w:rsidRDefault="009E7363" w:rsidP="009E736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14FF0A2" w14:textId="77777777" w:rsidR="009E7363" w:rsidRPr="009E7363" w:rsidRDefault="009E7363" w:rsidP="009E7363">
      <w:pPr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9E7363">
        <w:rPr>
          <w:rFonts w:cs="Arial"/>
          <w:color w:val="2E74B5" w:themeColor="accent1" w:themeShade="BF"/>
          <w:sz w:val="22"/>
          <w:szCs w:val="22"/>
        </w:rPr>
        <w:t>Testprotokolle entstehen während und nach der Umsetzung; Testfälle und Akzeptanzkriterien werden häufig bereits in der Planung definiert (z. B. V</w:t>
      </w:r>
      <w:r w:rsidRPr="009E7363">
        <w:rPr>
          <w:rFonts w:cs="Arial"/>
          <w:color w:val="2E74B5" w:themeColor="accent1" w:themeShade="BF"/>
          <w:sz w:val="22"/>
          <w:szCs w:val="22"/>
        </w:rPr>
        <w:noBreakHyphen/>
        <w:t>Modell).</w:t>
      </w:r>
    </w:p>
    <w:p w14:paraId="6AE55B83" w14:textId="77777777" w:rsidR="009E7363" w:rsidRPr="009E7363" w:rsidRDefault="009E7363" w:rsidP="009E7363">
      <w:pPr>
        <w:ind w:left="720"/>
        <w:rPr>
          <w:rFonts w:cs="Arial"/>
          <w:color w:val="2E74B5" w:themeColor="accent1" w:themeShade="BF"/>
          <w:sz w:val="22"/>
          <w:szCs w:val="22"/>
        </w:rPr>
      </w:pPr>
    </w:p>
    <w:p w14:paraId="72CF1FD6" w14:textId="77777777" w:rsidR="009E7363" w:rsidRPr="009E7363" w:rsidRDefault="009E7363" w:rsidP="009E7363">
      <w:pPr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9E7363">
        <w:rPr>
          <w:rFonts w:cs="Arial"/>
          <w:color w:val="2E74B5" w:themeColor="accent1" w:themeShade="BF"/>
          <w:sz w:val="22"/>
          <w:szCs w:val="22"/>
        </w:rPr>
        <w:t>Sie beziehen sich auf Anforderungen aus dem Lasten- und Pflichtenheft</w:t>
      </w:r>
    </w:p>
    <w:p w14:paraId="72F0475B" w14:textId="77777777" w:rsidR="009E7363" w:rsidRPr="009E7363" w:rsidRDefault="009E7363" w:rsidP="009E7363">
      <w:pPr>
        <w:ind w:left="720"/>
        <w:rPr>
          <w:rFonts w:cs="Arial"/>
          <w:color w:val="2E74B5" w:themeColor="accent1" w:themeShade="BF"/>
          <w:sz w:val="22"/>
          <w:szCs w:val="22"/>
        </w:rPr>
      </w:pPr>
    </w:p>
    <w:p w14:paraId="0F053C4C" w14:textId="77777777" w:rsidR="009E7363" w:rsidRPr="009E7363" w:rsidRDefault="009E7363" w:rsidP="009E7363">
      <w:pPr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9E7363">
        <w:rPr>
          <w:rFonts w:cs="Arial"/>
          <w:color w:val="2E74B5" w:themeColor="accent1" w:themeShade="BF"/>
          <w:sz w:val="22"/>
          <w:szCs w:val="22"/>
        </w:rPr>
        <w:t>Nicht jeder Test muss „bestanden“ sein – Abweichungen dürfen dokumentiert werden</w:t>
      </w:r>
    </w:p>
    <w:p w14:paraId="01F3AC9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B16A70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3B45C7A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586F423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A4F2C6F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E8A1D7B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07AA2AB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6C56D60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33D0CFE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91CDA7B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1A81C4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44937D9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B8D231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DF1CBD9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51015F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047F7A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06AF9A2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1E57A10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3176799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1FD62D4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E16A233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D69994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1B5AD7D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52A4F9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306310C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CDD9FA8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6725FBF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E79F7DF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64CD84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187F274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F5CF69E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529BE74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2863128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BCEC53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E8A7F02" w14:textId="059CBEBA" w:rsidR="00DB39CB" w:rsidRPr="00DB39CB" w:rsidRDefault="00DB39CB" w:rsidP="00DB39CB">
      <w:pPr>
        <w:pStyle w:val="berschrift1"/>
      </w:pPr>
      <w:bookmarkStart w:id="0" w:name="_Toc218845245"/>
      <w:r w:rsidRPr="00DB39CB">
        <w:lastRenderedPageBreak/>
        <w:t>Hardware-Testprotokoll</w:t>
      </w:r>
      <w:bookmarkEnd w:id="0"/>
    </w:p>
    <w:p w14:paraId="62374DAF" w14:textId="77777777" w:rsidR="00DB39CB" w:rsidRPr="00DB39CB" w:rsidRDefault="00DB39CB" w:rsidP="00DB39CB">
      <w:pPr>
        <w:pStyle w:val="berschrift2"/>
      </w:pPr>
      <w:bookmarkStart w:id="1" w:name="_Toc218845246"/>
      <w:r w:rsidRPr="00DB39CB">
        <w:t>Zweck</w:t>
      </w:r>
      <w:bookmarkEnd w:id="1"/>
    </w:p>
    <w:p w14:paraId="7EAC2A3B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Nachweis, dass die eingesetzte Hardware funktionsfähig, vollständig und einsatzbereit ist.</w:t>
      </w:r>
    </w:p>
    <w:p w14:paraId="2A8BD3FF" w14:textId="77777777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6A32E96" w14:textId="77777777" w:rsidR="00DB39CB" w:rsidRPr="00DB39CB" w:rsidRDefault="00DB39CB" w:rsidP="00DB39CB">
      <w:pPr>
        <w:pStyle w:val="berschrift2"/>
      </w:pPr>
      <w:bookmarkStart w:id="2" w:name="_Toc218845247"/>
      <w:r w:rsidRPr="00DB39CB">
        <w:t>Projektdaten</w:t>
      </w:r>
      <w:bookmarkEnd w:id="2"/>
    </w:p>
    <w:p w14:paraId="0D3EFA60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Projekt:</w:t>
      </w:r>
    </w:p>
    <w:p w14:paraId="4417EC19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Testdatum:</w:t>
      </w:r>
    </w:p>
    <w:p w14:paraId="64C94FE6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Tester:</w:t>
      </w:r>
    </w:p>
    <w:p w14:paraId="27E71445" w14:textId="77777777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AA19FFA" w14:textId="77777777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740BF7F" w14:textId="67015EE0" w:rsidR="00DB39CB" w:rsidRDefault="00DB39CB" w:rsidP="00DB39CB">
      <w:pPr>
        <w:pStyle w:val="berschrift2"/>
      </w:pPr>
      <w:bookmarkStart w:id="3" w:name="_Toc218845248"/>
      <w:r w:rsidRPr="00DB39CB">
        <w:t>Testumfang</w:t>
      </w:r>
      <w:bookmarkEnd w:id="3"/>
    </w:p>
    <w:p w14:paraId="717DAF88" w14:textId="77777777" w:rsidR="00DB39CB" w:rsidRDefault="00DB39CB" w:rsidP="00DB39CB"/>
    <w:p w14:paraId="62802B59" w14:textId="77777777" w:rsidR="00DB39CB" w:rsidRDefault="00DB39CB" w:rsidP="00DB39CB"/>
    <w:p w14:paraId="670863C0" w14:textId="77777777" w:rsidR="00DB39CB" w:rsidRPr="00DB39CB" w:rsidRDefault="00DB39CB" w:rsidP="00DB39CB"/>
    <w:p w14:paraId="49FF46A0" w14:textId="77777777" w:rsidR="00DB39CB" w:rsidRPr="00DB39CB" w:rsidRDefault="00DB39CB" w:rsidP="00DB39CB">
      <w:pPr>
        <w:pStyle w:val="berschrift2"/>
      </w:pPr>
      <w:bookmarkStart w:id="4" w:name="_Toc218845249"/>
      <w:r w:rsidRPr="00DB39CB">
        <w:t>Getestete Hardware-Komponenten:</w:t>
      </w:r>
      <w:bookmarkEnd w:id="4"/>
    </w:p>
    <w:p w14:paraId="614539A5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3A1C957" w14:textId="77777777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7B8533E" w14:textId="77777777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0A9C8F2" w14:textId="40B5C0F5" w:rsidR="00DB39CB" w:rsidRPr="00DB39CB" w:rsidRDefault="00DB39CB" w:rsidP="00DB39CB">
      <w:pPr>
        <w:pStyle w:val="berschrift2"/>
      </w:pPr>
      <w:bookmarkStart w:id="5" w:name="_Toc218845250"/>
      <w:r w:rsidRPr="00DB39CB">
        <w:t>Testergebnisse</w:t>
      </w:r>
      <w:bookmarkEnd w:id="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78"/>
        <w:gridCol w:w="1260"/>
        <w:gridCol w:w="1647"/>
        <w:gridCol w:w="1243"/>
        <w:gridCol w:w="1243"/>
        <w:gridCol w:w="1216"/>
        <w:gridCol w:w="1273"/>
      </w:tblGrid>
      <w:tr w:rsidR="009A1D9D" w:rsidRPr="009A1D9D" w14:paraId="272F1C51" w14:textId="77777777">
        <w:tc>
          <w:tcPr>
            <w:tcW w:w="1294" w:type="dxa"/>
          </w:tcPr>
          <w:p w14:paraId="776DAD59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9A1D9D">
              <w:rPr>
                <w:rFonts w:cs="Arial"/>
                <w:color w:val="2E74B5" w:themeColor="accent1" w:themeShade="BF"/>
                <w:sz w:val="18"/>
                <w:szCs w:val="18"/>
              </w:rPr>
              <w:t>Nr.</w:t>
            </w:r>
          </w:p>
        </w:tc>
        <w:tc>
          <w:tcPr>
            <w:tcW w:w="1294" w:type="dxa"/>
          </w:tcPr>
          <w:p w14:paraId="45A01E73" w14:textId="77777777" w:rsidR="009A1D9D" w:rsidRPr="009A1D9D" w:rsidRDefault="009A1D9D" w:rsidP="009A1D9D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9A1D9D">
              <w:rPr>
                <w:rFonts w:cs="Arial"/>
                <w:color w:val="2E74B5" w:themeColor="accent1" w:themeShade="BF"/>
                <w:sz w:val="18"/>
                <w:szCs w:val="18"/>
              </w:rPr>
              <w:t>Testobjekt</w:t>
            </w:r>
          </w:p>
        </w:tc>
        <w:tc>
          <w:tcPr>
            <w:tcW w:w="1294" w:type="dxa"/>
          </w:tcPr>
          <w:p w14:paraId="2ABD0A01" w14:textId="77777777" w:rsidR="009A1D9D" w:rsidRPr="009A1D9D" w:rsidRDefault="009A1D9D" w:rsidP="009A1D9D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9A1D9D">
              <w:rPr>
                <w:rFonts w:cs="Arial"/>
                <w:color w:val="2E74B5" w:themeColor="accent1" w:themeShade="BF"/>
                <w:sz w:val="18"/>
                <w:szCs w:val="18"/>
              </w:rPr>
              <w:t>Testbeschreibung</w:t>
            </w:r>
          </w:p>
        </w:tc>
        <w:tc>
          <w:tcPr>
            <w:tcW w:w="1294" w:type="dxa"/>
          </w:tcPr>
          <w:p w14:paraId="3135953E" w14:textId="77777777" w:rsidR="009A1D9D" w:rsidRPr="009A1D9D" w:rsidRDefault="009A1D9D" w:rsidP="009A1D9D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9A1D9D">
              <w:rPr>
                <w:rFonts w:cs="Arial"/>
                <w:color w:val="2E74B5" w:themeColor="accent1" w:themeShade="BF"/>
                <w:sz w:val="18"/>
                <w:szCs w:val="18"/>
              </w:rPr>
              <w:t>Soll-Ergebnis</w:t>
            </w:r>
          </w:p>
        </w:tc>
        <w:tc>
          <w:tcPr>
            <w:tcW w:w="1294" w:type="dxa"/>
          </w:tcPr>
          <w:p w14:paraId="6FAB2CEF" w14:textId="77777777" w:rsidR="009A1D9D" w:rsidRPr="009A1D9D" w:rsidRDefault="009A1D9D" w:rsidP="009A1D9D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9A1D9D">
              <w:rPr>
                <w:rFonts w:cs="Arial"/>
                <w:color w:val="2E74B5" w:themeColor="accent1" w:themeShade="BF"/>
                <w:sz w:val="18"/>
                <w:szCs w:val="18"/>
              </w:rPr>
              <w:t>Ist-Ergebnis</w:t>
            </w:r>
          </w:p>
        </w:tc>
        <w:tc>
          <w:tcPr>
            <w:tcW w:w="1295" w:type="dxa"/>
          </w:tcPr>
          <w:p w14:paraId="14E7BC9F" w14:textId="77777777" w:rsidR="009A1D9D" w:rsidRPr="009A1D9D" w:rsidRDefault="009A1D9D" w:rsidP="009A1D9D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9A1D9D">
              <w:rPr>
                <w:rFonts w:cs="Arial"/>
                <w:color w:val="2E74B5" w:themeColor="accent1" w:themeShade="BF"/>
                <w:sz w:val="18"/>
                <w:szCs w:val="18"/>
              </w:rPr>
              <w:t>Status (OK / n. OK)</w:t>
            </w:r>
          </w:p>
        </w:tc>
        <w:tc>
          <w:tcPr>
            <w:tcW w:w="1295" w:type="dxa"/>
          </w:tcPr>
          <w:p w14:paraId="193BD38A" w14:textId="77777777" w:rsidR="009A1D9D" w:rsidRPr="009A1D9D" w:rsidRDefault="009A1D9D" w:rsidP="009A1D9D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9A1D9D">
              <w:rPr>
                <w:rFonts w:cs="Arial"/>
                <w:color w:val="2E74B5" w:themeColor="accent1" w:themeShade="BF"/>
                <w:sz w:val="18"/>
                <w:szCs w:val="18"/>
              </w:rPr>
              <w:t>Bemerkung</w:t>
            </w:r>
          </w:p>
        </w:tc>
      </w:tr>
      <w:tr w:rsidR="009A1D9D" w:rsidRPr="009A1D9D" w14:paraId="1A98A851" w14:textId="77777777">
        <w:tc>
          <w:tcPr>
            <w:tcW w:w="1294" w:type="dxa"/>
          </w:tcPr>
          <w:p w14:paraId="4CEB358E" w14:textId="4A2435DD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cs="Arial"/>
                <w:color w:val="2E74B5" w:themeColor="accent1" w:themeShade="BF"/>
                <w:sz w:val="22"/>
                <w:szCs w:val="22"/>
              </w:rPr>
              <w:t>01</w:t>
            </w:r>
          </w:p>
        </w:tc>
        <w:tc>
          <w:tcPr>
            <w:tcW w:w="1294" w:type="dxa"/>
          </w:tcPr>
          <w:p w14:paraId="7672553C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B3CD809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83880DA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AB3EBC8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3694786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8E9C0DC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9A1D9D" w:rsidRPr="009A1D9D" w14:paraId="60577468" w14:textId="77777777">
        <w:tc>
          <w:tcPr>
            <w:tcW w:w="1294" w:type="dxa"/>
          </w:tcPr>
          <w:p w14:paraId="62CCAF05" w14:textId="4A1D928E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cs="Arial"/>
                <w:color w:val="2E74B5" w:themeColor="accent1" w:themeShade="BF"/>
                <w:sz w:val="22"/>
                <w:szCs w:val="22"/>
              </w:rPr>
              <w:t>02</w:t>
            </w:r>
          </w:p>
        </w:tc>
        <w:tc>
          <w:tcPr>
            <w:tcW w:w="1294" w:type="dxa"/>
          </w:tcPr>
          <w:p w14:paraId="6163344C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5DA2D83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E10D5A2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6E04F90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6592B7E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5E654FE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9A1D9D" w:rsidRPr="009A1D9D" w14:paraId="51A1A73F" w14:textId="77777777">
        <w:tc>
          <w:tcPr>
            <w:tcW w:w="1294" w:type="dxa"/>
          </w:tcPr>
          <w:p w14:paraId="137FE3AF" w14:textId="7C95B8D1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cs="Arial"/>
                <w:color w:val="2E74B5" w:themeColor="accent1" w:themeShade="BF"/>
                <w:sz w:val="22"/>
                <w:szCs w:val="22"/>
              </w:rPr>
              <w:t>03</w:t>
            </w:r>
          </w:p>
        </w:tc>
        <w:tc>
          <w:tcPr>
            <w:tcW w:w="1294" w:type="dxa"/>
          </w:tcPr>
          <w:p w14:paraId="2C4E68C6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716303F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945C332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45E14A1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84A388F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2689826" w14:textId="77777777" w:rsidR="009A1D9D" w:rsidRPr="009A1D9D" w:rsidRDefault="009A1D9D" w:rsidP="002C2C3C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6A0C2864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</w:p>
    <w:p w14:paraId="6F76680E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</w:p>
    <w:p w14:paraId="32ADD55B" w14:textId="77777777" w:rsidR="00DB39CB" w:rsidRPr="00DB39CB" w:rsidRDefault="00DB39CB" w:rsidP="009A1D9D">
      <w:pPr>
        <w:pStyle w:val="berschrift2"/>
      </w:pPr>
      <w:bookmarkStart w:id="6" w:name="_Toc218845251"/>
      <w:r w:rsidRPr="00DB39CB">
        <w:t>Gesamtbewertung Hardware</w:t>
      </w:r>
      <w:bookmarkEnd w:id="6"/>
    </w:p>
    <w:p w14:paraId="51DEC4F2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bestanden</w:t>
      </w:r>
    </w:p>
    <w:p w14:paraId="6A365D4A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mit Einschränkungen bestanden</w:t>
      </w:r>
    </w:p>
    <w:p w14:paraId="42A5D6DE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nicht bestanden</w:t>
      </w:r>
    </w:p>
    <w:p w14:paraId="77B2412E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7659A09A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F30ED92" w14:textId="0C7B6EE3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Einschränkungen / Abweichungen:</w:t>
      </w:r>
    </w:p>
    <w:p w14:paraId="68FC68AD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A967098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B314921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A0BD349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AD26E27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8A8AD51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858F728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CDD52DF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7B3E3BD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7A1B7D94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CE760E2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5EF3433D" w14:textId="779A68B3" w:rsidR="00DB39CB" w:rsidRPr="00DB39CB" w:rsidRDefault="00DB39CB" w:rsidP="009A1D9D">
      <w:pPr>
        <w:pStyle w:val="berschrift1"/>
      </w:pPr>
      <w:bookmarkStart w:id="7" w:name="_Toc218845252"/>
      <w:r w:rsidRPr="00DB39CB">
        <w:lastRenderedPageBreak/>
        <w:t>Software-Testprotokoll</w:t>
      </w:r>
      <w:bookmarkEnd w:id="7"/>
    </w:p>
    <w:p w14:paraId="32211654" w14:textId="77777777" w:rsidR="00423856" w:rsidRPr="00423856" w:rsidRDefault="00423856" w:rsidP="00423856">
      <w:pPr>
        <w:pStyle w:val="Listenabsatz"/>
        <w:keepNext/>
        <w:numPr>
          <w:ilvl w:val="0"/>
          <w:numId w:val="8"/>
        </w:numPr>
        <w:spacing w:after="240"/>
        <w:contextualSpacing w:val="0"/>
        <w:outlineLvl w:val="1"/>
        <w:rPr>
          <w:rFonts w:cs="Arial"/>
          <w:b/>
          <w:bCs/>
          <w:vanish/>
          <w:sz w:val="24"/>
        </w:rPr>
      </w:pPr>
    </w:p>
    <w:p w14:paraId="35676004" w14:textId="0FB87304" w:rsidR="00DB39CB" w:rsidRPr="00DB39CB" w:rsidRDefault="00DB39CB" w:rsidP="00423856">
      <w:pPr>
        <w:pStyle w:val="berschrift2"/>
      </w:pPr>
      <w:bookmarkStart w:id="8" w:name="_Toc218845253"/>
      <w:r w:rsidRPr="00DB39CB">
        <w:t>Zweck</w:t>
      </w:r>
      <w:bookmarkEnd w:id="8"/>
    </w:p>
    <w:p w14:paraId="59DB3FA9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Nachweis, dass die Software gemäß Anforderungen funktioniert.</w:t>
      </w:r>
    </w:p>
    <w:p w14:paraId="124D0C26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2777DCC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909BC63" w14:textId="77777777" w:rsidR="009A1D9D" w:rsidRDefault="009A1D9D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F6BF269" w14:textId="1D21E98E" w:rsidR="00DB39CB" w:rsidRPr="00DB39CB" w:rsidRDefault="00DB39CB" w:rsidP="009A1D9D">
      <w:pPr>
        <w:pStyle w:val="berschrift2"/>
      </w:pPr>
      <w:bookmarkStart w:id="9" w:name="_Toc218845254"/>
      <w:r w:rsidRPr="00DB39CB">
        <w:t>Projektdaten</w:t>
      </w:r>
      <w:bookmarkEnd w:id="9"/>
    </w:p>
    <w:p w14:paraId="3B3F5EF1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Projekt:</w:t>
      </w:r>
    </w:p>
    <w:p w14:paraId="092A1141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Testdatum:</w:t>
      </w:r>
    </w:p>
    <w:p w14:paraId="2DE4ABF4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Tester:</w:t>
      </w:r>
    </w:p>
    <w:p w14:paraId="1E2A5889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20D27F0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A413F90" w14:textId="599346BA" w:rsidR="00DB39CB" w:rsidRPr="00DB39CB" w:rsidRDefault="00DB39CB" w:rsidP="00423856">
      <w:pPr>
        <w:pStyle w:val="berschrift2"/>
      </w:pPr>
      <w:bookmarkStart w:id="10" w:name="_Toc218845255"/>
      <w:r w:rsidRPr="00DB39CB">
        <w:t>Getestete Software / Module:</w:t>
      </w:r>
      <w:bookmarkEnd w:id="10"/>
    </w:p>
    <w:p w14:paraId="4ADB54C5" w14:textId="77777777" w:rsidR="00423856" w:rsidRDefault="00423856" w:rsidP="00423856">
      <w:pPr>
        <w:pStyle w:val="berschrift2"/>
        <w:numPr>
          <w:ilvl w:val="0"/>
          <w:numId w:val="0"/>
        </w:numPr>
      </w:pPr>
    </w:p>
    <w:p w14:paraId="4F8B0511" w14:textId="7ACAA2FA" w:rsidR="00DB39CB" w:rsidRPr="00DB39CB" w:rsidRDefault="00DB39CB" w:rsidP="00423856">
      <w:pPr>
        <w:pStyle w:val="berschrift2"/>
      </w:pPr>
      <w:bookmarkStart w:id="11" w:name="_Toc218845256"/>
      <w:r w:rsidRPr="00DB39CB">
        <w:t>Testergebnisse</w:t>
      </w:r>
      <w:bookmarkEnd w:id="1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 w:rsidR="00423856" w:rsidRPr="00423856" w14:paraId="4ABC18B6" w14:textId="77777777">
        <w:tc>
          <w:tcPr>
            <w:tcW w:w="1294" w:type="dxa"/>
          </w:tcPr>
          <w:p w14:paraId="3B0925D4" w14:textId="77777777" w:rsidR="00423856" w:rsidRPr="00423856" w:rsidRDefault="00423856" w:rsidP="00423856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Nr.</w:t>
            </w:r>
          </w:p>
        </w:tc>
        <w:tc>
          <w:tcPr>
            <w:tcW w:w="1294" w:type="dxa"/>
          </w:tcPr>
          <w:p w14:paraId="68FD1998" w14:textId="77777777" w:rsidR="00423856" w:rsidRPr="00423856" w:rsidRDefault="00423856" w:rsidP="00423856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Funktion</w:t>
            </w:r>
          </w:p>
        </w:tc>
        <w:tc>
          <w:tcPr>
            <w:tcW w:w="1294" w:type="dxa"/>
          </w:tcPr>
          <w:p w14:paraId="50CBC56B" w14:textId="77777777" w:rsidR="00423856" w:rsidRPr="00423856" w:rsidRDefault="00423856" w:rsidP="00423856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Testfall</w:t>
            </w:r>
          </w:p>
        </w:tc>
        <w:tc>
          <w:tcPr>
            <w:tcW w:w="1294" w:type="dxa"/>
          </w:tcPr>
          <w:p w14:paraId="3461749C" w14:textId="77777777" w:rsidR="00423856" w:rsidRPr="00423856" w:rsidRDefault="00423856" w:rsidP="00423856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Soll-Ergebnis</w:t>
            </w:r>
          </w:p>
        </w:tc>
        <w:tc>
          <w:tcPr>
            <w:tcW w:w="1294" w:type="dxa"/>
          </w:tcPr>
          <w:p w14:paraId="19C35D3D" w14:textId="77777777" w:rsidR="00423856" w:rsidRPr="00423856" w:rsidRDefault="00423856" w:rsidP="00423856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Ist-Ergebnis</w:t>
            </w:r>
          </w:p>
        </w:tc>
        <w:tc>
          <w:tcPr>
            <w:tcW w:w="1295" w:type="dxa"/>
          </w:tcPr>
          <w:p w14:paraId="76DCBB75" w14:textId="77777777" w:rsidR="00423856" w:rsidRPr="00423856" w:rsidRDefault="00423856" w:rsidP="00423856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Status (OK / n. OK)</w:t>
            </w:r>
          </w:p>
        </w:tc>
        <w:tc>
          <w:tcPr>
            <w:tcW w:w="1295" w:type="dxa"/>
          </w:tcPr>
          <w:p w14:paraId="0D107097" w14:textId="77777777" w:rsidR="00423856" w:rsidRPr="00423856" w:rsidRDefault="00423856" w:rsidP="00423856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Bemerkung</w:t>
            </w:r>
          </w:p>
        </w:tc>
      </w:tr>
      <w:tr w:rsidR="00423856" w14:paraId="42EB9B14" w14:textId="77777777">
        <w:tc>
          <w:tcPr>
            <w:tcW w:w="1294" w:type="dxa"/>
          </w:tcPr>
          <w:p w14:paraId="2D0CDF60" w14:textId="6C370929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01</w:t>
            </w:r>
          </w:p>
        </w:tc>
        <w:tc>
          <w:tcPr>
            <w:tcW w:w="1294" w:type="dxa"/>
          </w:tcPr>
          <w:p w14:paraId="61E236DF" w14:textId="77777777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E5FF06A" w14:textId="77777777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196DF77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4077A40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DE9AE8E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8DA89F8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423856" w14:paraId="72301EB2" w14:textId="77777777">
        <w:tc>
          <w:tcPr>
            <w:tcW w:w="1294" w:type="dxa"/>
          </w:tcPr>
          <w:p w14:paraId="2FC86035" w14:textId="17445F81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02</w:t>
            </w:r>
          </w:p>
        </w:tc>
        <w:tc>
          <w:tcPr>
            <w:tcW w:w="1294" w:type="dxa"/>
          </w:tcPr>
          <w:p w14:paraId="351F9C1C" w14:textId="77777777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8B4A342" w14:textId="77777777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4E7E095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E9FAA84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E5D637E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BEB4F0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423856" w14:paraId="5A6BE8D7" w14:textId="77777777">
        <w:tc>
          <w:tcPr>
            <w:tcW w:w="1294" w:type="dxa"/>
          </w:tcPr>
          <w:p w14:paraId="5AB1D646" w14:textId="5AC08C1B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03</w:t>
            </w:r>
          </w:p>
        </w:tc>
        <w:tc>
          <w:tcPr>
            <w:tcW w:w="1294" w:type="dxa"/>
          </w:tcPr>
          <w:p w14:paraId="737632CA" w14:textId="77777777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88756C9" w14:textId="77777777" w:rsidR="00423856" w:rsidRP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B1929F9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F6BFDD7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CF5E66A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0954B05" w14:textId="77777777" w:rsidR="00423856" w:rsidRDefault="00423856" w:rsidP="005E12C2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7EC10B21" w14:textId="6B69204D" w:rsidR="00423856" w:rsidRDefault="00DB39CB" w:rsidP="00423856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</w:p>
    <w:p w14:paraId="502A5858" w14:textId="77777777" w:rsidR="00423856" w:rsidRDefault="00423856" w:rsidP="00423856">
      <w:pPr>
        <w:rPr>
          <w:rFonts w:cs="Arial"/>
          <w:color w:val="2E74B5" w:themeColor="accent1" w:themeShade="BF"/>
          <w:sz w:val="22"/>
          <w:szCs w:val="22"/>
        </w:rPr>
      </w:pPr>
    </w:p>
    <w:p w14:paraId="2ED7A0BB" w14:textId="77777777" w:rsidR="00423856" w:rsidRDefault="00423856" w:rsidP="00423856">
      <w:pPr>
        <w:rPr>
          <w:rFonts w:cs="Arial"/>
          <w:color w:val="2E74B5" w:themeColor="accent1" w:themeShade="BF"/>
          <w:sz w:val="22"/>
          <w:szCs w:val="22"/>
        </w:rPr>
      </w:pPr>
    </w:p>
    <w:p w14:paraId="630E5AA7" w14:textId="77777777" w:rsidR="00423856" w:rsidRDefault="00423856" w:rsidP="00423856">
      <w:pPr>
        <w:rPr>
          <w:rFonts w:cs="Arial"/>
          <w:color w:val="2E74B5" w:themeColor="accent1" w:themeShade="BF"/>
          <w:sz w:val="22"/>
          <w:szCs w:val="22"/>
        </w:rPr>
      </w:pPr>
    </w:p>
    <w:p w14:paraId="5A35B68C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17BF560" w14:textId="4ED4F131" w:rsidR="00DB39CB" w:rsidRPr="00DB39CB" w:rsidRDefault="00DB39CB" w:rsidP="00423856">
      <w:pPr>
        <w:pStyle w:val="berschrift2"/>
      </w:pPr>
      <w:bookmarkStart w:id="12" w:name="_Toc218845257"/>
      <w:r w:rsidRPr="00DB39CB">
        <w:t>Gesamtbewertung Software</w:t>
      </w:r>
      <w:bookmarkEnd w:id="12"/>
    </w:p>
    <w:p w14:paraId="0B810825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bestanden</w:t>
      </w:r>
    </w:p>
    <w:p w14:paraId="7022239E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mit Einschränkungen bestanden</w:t>
      </w:r>
    </w:p>
    <w:p w14:paraId="68BD683C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nicht bestanden</w:t>
      </w:r>
    </w:p>
    <w:p w14:paraId="171D902E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4554A362" w14:textId="0930258F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Einschränkungen / bekannte Fehler:</w:t>
      </w:r>
    </w:p>
    <w:p w14:paraId="5C2135D6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CB208F9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4A94B4F1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672533C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7FF097AC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780AF733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215998E4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2ED406CA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277CB2AA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529D9FA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46EEABAE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A9999AC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FFFEA66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655402C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4C7D3CBA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27EE964" w14:textId="088EC379" w:rsidR="00DB39CB" w:rsidRPr="00DB39CB" w:rsidRDefault="00DB39CB" w:rsidP="00423856">
      <w:pPr>
        <w:pStyle w:val="berschrift1"/>
      </w:pPr>
      <w:bookmarkStart w:id="13" w:name="_Toc218845258"/>
      <w:r w:rsidRPr="00DB39CB">
        <w:lastRenderedPageBreak/>
        <w:t>Netzwerk-Testprotokoll</w:t>
      </w:r>
      <w:bookmarkEnd w:id="13"/>
    </w:p>
    <w:p w14:paraId="158E7BA5" w14:textId="77777777" w:rsidR="00423856" w:rsidRPr="00423856" w:rsidRDefault="00423856" w:rsidP="00423856">
      <w:pPr>
        <w:pStyle w:val="Listenabsatz"/>
        <w:keepNext/>
        <w:numPr>
          <w:ilvl w:val="0"/>
          <w:numId w:val="8"/>
        </w:numPr>
        <w:spacing w:after="240"/>
        <w:contextualSpacing w:val="0"/>
        <w:outlineLvl w:val="1"/>
        <w:rPr>
          <w:rFonts w:cs="Arial"/>
          <w:b/>
          <w:bCs/>
          <w:vanish/>
          <w:sz w:val="24"/>
        </w:rPr>
      </w:pPr>
    </w:p>
    <w:p w14:paraId="29CC5BEC" w14:textId="55721B4F" w:rsidR="00DB39CB" w:rsidRPr="00DB39CB" w:rsidRDefault="00DB39CB" w:rsidP="00423856">
      <w:pPr>
        <w:pStyle w:val="berschrift2"/>
      </w:pPr>
      <w:bookmarkStart w:id="14" w:name="_Toc218845259"/>
      <w:r w:rsidRPr="00DB39CB">
        <w:t>Zweck</w:t>
      </w:r>
      <w:bookmarkEnd w:id="14"/>
    </w:p>
    <w:p w14:paraId="1FEF4839" w14:textId="77777777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Nachweis, dass Netzwerkverbindungen stabil, erreichbar und korrekt konfiguriert sind.</w:t>
      </w:r>
    </w:p>
    <w:p w14:paraId="727C16FC" w14:textId="77777777" w:rsidR="00423856" w:rsidRPr="00DB39CB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7E40738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08796E4" w14:textId="77777777" w:rsidR="00DB39CB" w:rsidRPr="00DB39CB" w:rsidRDefault="00DB39CB" w:rsidP="00423856">
      <w:pPr>
        <w:pStyle w:val="berschrift2"/>
      </w:pPr>
      <w:bookmarkStart w:id="15" w:name="_Toc218845260"/>
      <w:r w:rsidRPr="00DB39CB">
        <w:t>Projektdaten</w:t>
      </w:r>
      <w:bookmarkEnd w:id="15"/>
    </w:p>
    <w:p w14:paraId="3CB458EF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Projekt:</w:t>
      </w:r>
    </w:p>
    <w:p w14:paraId="6DC493D3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Testdatum:</w:t>
      </w:r>
    </w:p>
    <w:p w14:paraId="2967FF0A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Tester:</w:t>
      </w:r>
    </w:p>
    <w:p w14:paraId="15AFE001" w14:textId="7698F0E2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E8E1C0D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73130C7" w14:textId="1D8ABD55" w:rsidR="00DB39CB" w:rsidRPr="00DB39CB" w:rsidRDefault="00DB39CB" w:rsidP="00423856">
      <w:pPr>
        <w:pStyle w:val="berschrift2"/>
      </w:pPr>
      <w:bookmarkStart w:id="16" w:name="_Toc218845261"/>
      <w:r w:rsidRPr="00DB39CB">
        <w:t>Testumfang</w:t>
      </w:r>
      <w:bookmarkEnd w:id="16"/>
    </w:p>
    <w:p w14:paraId="4CF1F8E0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5528EE6D" w14:textId="760585FC" w:rsidR="00DB39CB" w:rsidRPr="00DB39CB" w:rsidRDefault="00DB39CB" w:rsidP="00423856">
      <w:pPr>
        <w:pStyle w:val="berschrift2"/>
      </w:pPr>
      <w:bookmarkStart w:id="17" w:name="_Toc218845262"/>
      <w:r w:rsidRPr="00DB39CB">
        <w:t>Getestete Netzwerkbereiche / Komponenten:</w:t>
      </w:r>
      <w:bookmarkEnd w:id="17"/>
    </w:p>
    <w:p w14:paraId="1E4FA4EA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14678C9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759526FC" w14:textId="77777777" w:rsidR="00423856" w:rsidRDefault="00423856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A243C95" w14:textId="5794768F" w:rsidR="00DB39CB" w:rsidRPr="00DB39CB" w:rsidRDefault="00DB39CB" w:rsidP="00423856">
      <w:pPr>
        <w:pStyle w:val="berschrift2"/>
      </w:pPr>
      <w:bookmarkStart w:id="18" w:name="_Toc218845263"/>
      <w:r w:rsidRPr="00DB39CB">
        <w:t>Testergebnisse</w:t>
      </w:r>
      <w:bookmarkEnd w:id="18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0"/>
        <w:gridCol w:w="1255"/>
        <w:gridCol w:w="1647"/>
        <w:gridCol w:w="1244"/>
        <w:gridCol w:w="1244"/>
        <w:gridCol w:w="1217"/>
        <w:gridCol w:w="1273"/>
      </w:tblGrid>
      <w:tr w:rsidR="00423856" w:rsidRPr="00423856" w14:paraId="4914DBBF" w14:textId="77777777">
        <w:tc>
          <w:tcPr>
            <w:tcW w:w="1294" w:type="dxa"/>
          </w:tcPr>
          <w:p w14:paraId="3CC5432B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Nr.</w:t>
            </w:r>
          </w:p>
        </w:tc>
        <w:tc>
          <w:tcPr>
            <w:tcW w:w="1294" w:type="dxa"/>
          </w:tcPr>
          <w:p w14:paraId="76AEA1C8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Testpunkt</w:t>
            </w:r>
          </w:p>
        </w:tc>
        <w:tc>
          <w:tcPr>
            <w:tcW w:w="1294" w:type="dxa"/>
          </w:tcPr>
          <w:p w14:paraId="24817BB4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Testbeschreibung</w:t>
            </w:r>
          </w:p>
        </w:tc>
        <w:tc>
          <w:tcPr>
            <w:tcW w:w="1294" w:type="dxa"/>
          </w:tcPr>
          <w:p w14:paraId="16738096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Soll-Ergebnis</w:t>
            </w:r>
          </w:p>
        </w:tc>
        <w:tc>
          <w:tcPr>
            <w:tcW w:w="1294" w:type="dxa"/>
          </w:tcPr>
          <w:p w14:paraId="6818A5F3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Ist-Ergebnis</w:t>
            </w:r>
          </w:p>
        </w:tc>
        <w:tc>
          <w:tcPr>
            <w:tcW w:w="1295" w:type="dxa"/>
          </w:tcPr>
          <w:p w14:paraId="14A3429B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Status (OK / n. OK)</w:t>
            </w:r>
          </w:p>
        </w:tc>
        <w:tc>
          <w:tcPr>
            <w:tcW w:w="1295" w:type="dxa"/>
          </w:tcPr>
          <w:p w14:paraId="563EFA4A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423856">
              <w:rPr>
                <w:rFonts w:cs="Arial"/>
                <w:color w:val="2E74B5" w:themeColor="accent1" w:themeShade="BF"/>
                <w:sz w:val="18"/>
                <w:szCs w:val="18"/>
              </w:rPr>
              <w:t>Bemerkung</w:t>
            </w:r>
          </w:p>
        </w:tc>
      </w:tr>
      <w:tr w:rsidR="00423856" w:rsidRPr="00423856" w14:paraId="18BE7583" w14:textId="77777777">
        <w:tc>
          <w:tcPr>
            <w:tcW w:w="1294" w:type="dxa"/>
          </w:tcPr>
          <w:p w14:paraId="5B73FDC3" w14:textId="7774CAAA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01</w:t>
            </w:r>
          </w:p>
        </w:tc>
        <w:tc>
          <w:tcPr>
            <w:tcW w:w="1294" w:type="dxa"/>
          </w:tcPr>
          <w:p w14:paraId="0BDB07BF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CC4DF0F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7AE36E3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17C86CB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14BFBE7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B0BA4CF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  <w:tr w:rsidR="00423856" w:rsidRPr="00423856" w14:paraId="6DAF6845" w14:textId="77777777">
        <w:tc>
          <w:tcPr>
            <w:tcW w:w="1294" w:type="dxa"/>
          </w:tcPr>
          <w:p w14:paraId="07552D1F" w14:textId="6857F9B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02</w:t>
            </w:r>
          </w:p>
        </w:tc>
        <w:tc>
          <w:tcPr>
            <w:tcW w:w="1294" w:type="dxa"/>
          </w:tcPr>
          <w:p w14:paraId="69B0AC31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39CABAE7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3171075C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8342D49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4BA33B1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65DF5E6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  <w:tr w:rsidR="00423856" w:rsidRPr="00423856" w14:paraId="1E9EA9A6" w14:textId="77777777">
        <w:tc>
          <w:tcPr>
            <w:tcW w:w="1294" w:type="dxa"/>
          </w:tcPr>
          <w:p w14:paraId="3F75AE20" w14:textId="1CFFC831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03</w:t>
            </w:r>
          </w:p>
        </w:tc>
        <w:tc>
          <w:tcPr>
            <w:tcW w:w="1294" w:type="dxa"/>
          </w:tcPr>
          <w:p w14:paraId="20A5DCD1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1614F394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3CD12A57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522093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CB8807E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D263A7D" w14:textId="77777777" w:rsidR="00423856" w:rsidRPr="00423856" w:rsidRDefault="00423856" w:rsidP="008F22DA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</w:tbl>
    <w:p w14:paraId="228A4B4C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</w:p>
    <w:p w14:paraId="7D8262C3" w14:textId="77777777" w:rsidR="0039667F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ab/>
      </w:r>
      <w:r w:rsidRPr="00DB39CB">
        <w:rPr>
          <w:rFonts w:cs="Arial"/>
          <w:color w:val="2E74B5" w:themeColor="accent1" w:themeShade="BF"/>
          <w:sz w:val="22"/>
          <w:szCs w:val="22"/>
        </w:rPr>
        <w:tab/>
      </w:r>
    </w:p>
    <w:p w14:paraId="343C8F82" w14:textId="365C047D" w:rsidR="00DB39CB" w:rsidRPr="00DB39CB" w:rsidRDefault="00DB39CB" w:rsidP="0039667F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ab/>
      </w:r>
    </w:p>
    <w:p w14:paraId="125A43DF" w14:textId="77777777" w:rsidR="00DB39CB" w:rsidRPr="00DB39CB" w:rsidRDefault="00DB39CB" w:rsidP="0039667F">
      <w:pPr>
        <w:pStyle w:val="berschrift2"/>
      </w:pPr>
      <w:bookmarkStart w:id="19" w:name="_Toc218845264"/>
      <w:r w:rsidRPr="00DB39CB">
        <w:t>Gesamtbewertung Netzwerk</w:t>
      </w:r>
      <w:bookmarkEnd w:id="19"/>
    </w:p>
    <w:p w14:paraId="2BEA8D17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bestanden</w:t>
      </w:r>
    </w:p>
    <w:p w14:paraId="60338558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mit Einschränkungen bestanden</w:t>
      </w:r>
    </w:p>
    <w:p w14:paraId="338F6094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DB39CB">
        <w:rPr>
          <w:rFonts w:cs="Arial"/>
          <w:color w:val="2E74B5" w:themeColor="accent1" w:themeShade="BF"/>
          <w:sz w:val="22"/>
          <w:szCs w:val="22"/>
        </w:rPr>
        <w:t xml:space="preserve"> Test nicht bestanden</w:t>
      </w:r>
    </w:p>
    <w:p w14:paraId="770C0A4C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E78DEEA" w14:textId="6702F208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Einschränkungen / Auffälligkeiten:</w:t>
      </w:r>
    </w:p>
    <w:p w14:paraId="64AF4160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710196D4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C7D1094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FF42416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26E445D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7375C5C1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4650093D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B0028BB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4FA2ECAF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280B89E6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292D846A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211C551B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426FB7B7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2196C574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617CD941" w14:textId="060BDFF6" w:rsidR="00DB39CB" w:rsidRPr="00DB39CB" w:rsidRDefault="00DB39CB" w:rsidP="0039667F">
      <w:pPr>
        <w:pStyle w:val="berschrift1"/>
      </w:pPr>
      <w:bookmarkStart w:id="20" w:name="_Toc218845265"/>
      <w:r w:rsidRPr="00DB39CB">
        <w:lastRenderedPageBreak/>
        <w:t>Freigabe &amp; Abnahmevorbereitung</w:t>
      </w:r>
      <w:bookmarkEnd w:id="20"/>
    </w:p>
    <w:p w14:paraId="0DA7821C" w14:textId="77777777" w:rsidR="00DB39CB" w:rsidRPr="0039667F" w:rsidRDefault="00DB39CB" w:rsidP="00DB39CB">
      <w:pPr>
        <w:rPr>
          <w:rFonts w:cs="Arial"/>
          <w:color w:val="0070C0"/>
          <w:sz w:val="22"/>
          <w:szCs w:val="22"/>
        </w:rPr>
      </w:pPr>
      <w:r w:rsidRPr="0039667F">
        <w:rPr>
          <w:rFonts w:cs="Arial"/>
          <w:color w:val="0070C0"/>
          <w:sz w:val="22"/>
          <w:szCs w:val="22"/>
        </w:rPr>
        <w:t>Die oben dokumentierten Tests wurden durchgeführt.</w:t>
      </w:r>
    </w:p>
    <w:p w14:paraId="236FF2CE" w14:textId="77777777" w:rsidR="0039667F" w:rsidRPr="0039667F" w:rsidRDefault="0039667F" w:rsidP="00DB39CB">
      <w:pPr>
        <w:rPr>
          <w:rFonts w:cs="Arial"/>
          <w:color w:val="0070C0"/>
          <w:sz w:val="22"/>
          <w:szCs w:val="22"/>
        </w:rPr>
      </w:pPr>
    </w:p>
    <w:p w14:paraId="7C86086C" w14:textId="77777777" w:rsidR="0039667F" w:rsidRPr="0039667F" w:rsidRDefault="0039667F" w:rsidP="00DB39CB">
      <w:pPr>
        <w:rPr>
          <w:rFonts w:cs="Arial"/>
          <w:color w:val="0070C0"/>
          <w:sz w:val="22"/>
          <w:szCs w:val="22"/>
        </w:rPr>
      </w:pPr>
    </w:p>
    <w:p w14:paraId="5563E25A" w14:textId="77777777" w:rsidR="00DB39CB" w:rsidRPr="0039667F" w:rsidRDefault="00DB39CB" w:rsidP="00DB39CB">
      <w:pPr>
        <w:rPr>
          <w:rFonts w:cs="Arial"/>
          <w:color w:val="0070C0"/>
          <w:sz w:val="22"/>
          <w:szCs w:val="22"/>
        </w:rPr>
      </w:pPr>
      <w:r w:rsidRPr="0039667F">
        <w:rPr>
          <w:rFonts w:cs="Arial"/>
          <w:color w:val="0070C0"/>
          <w:sz w:val="22"/>
          <w:szCs w:val="22"/>
        </w:rPr>
        <w:t>Ort, Datum:</w:t>
      </w:r>
    </w:p>
    <w:p w14:paraId="73EF849D" w14:textId="77777777" w:rsidR="00DB39CB" w:rsidRPr="0039667F" w:rsidRDefault="00DB39CB" w:rsidP="00DB39CB">
      <w:pPr>
        <w:rPr>
          <w:rFonts w:cs="Arial"/>
          <w:color w:val="0070C0"/>
          <w:sz w:val="22"/>
          <w:szCs w:val="22"/>
        </w:rPr>
      </w:pPr>
      <w:r w:rsidRPr="0039667F">
        <w:rPr>
          <w:rFonts w:cs="Arial"/>
          <w:color w:val="0070C0"/>
          <w:sz w:val="22"/>
          <w:szCs w:val="22"/>
        </w:rPr>
        <w:t>Unterschrift Tester / Projektleitung:</w:t>
      </w:r>
    </w:p>
    <w:p w14:paraId="46BF66C8" w14:textId="77777777" w:rsidR="00DB39CB" w:rsidRPr="0039667F" w:rsidRDefault="00DB39CB" w:rsidP="00DB39CB">
      <w:pPr>
        <w:rPr>
          <w:rFonts w:cs="Arial"/>
          <w:color w:val="0070C0"/>
          <w:sz w:val="22"/>
          <w:szCs w:val="22"/>
        </w:rPr>
      </w:pPr>
      <w:r w:rsidRPr="0039667F">
        <w:rPr>
          <w:rFonts w:cs="Arial"/>
          <w:color w:val="0070C0"/>
          <w:sz w:val="22"/>
          <w:szCs w:val="22"/>
        </w:rPr>
        <w:t>Unterschrift Auftraggeber (optional):</w:t>
      </w:r>
    </w:p>
    <w:p w14:paraId="4B04499A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56E15593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22C04B98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37D6E84A" w14:textId="5B06BECE" w:rsid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778D74C4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BE4A364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0F30534E" w14:textId="77777777" w:rsidR="0039667F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1A92EC7C" w14:textId="77777777" w:rsidR="0039667F" w:rsidRPr="00DB39CB" w:rsidRDefault="0039667F" w:rsidP="00DB39CB">
      <w:pPr>
        <w:rPr>
          <w:rFonts w:cs="Arial"/>
          <w:color w:val="2E74B5" w:themeColor="accent1" w:themeShade="BF"/>
          <w:sz w:val="22"/>
          <w:szCs w:val="22"/>
        </w:rPr>
      </w:pPr>
    </w:p>
    <w:p w14:paraId="4A9A2C5C" w14:textId="77777777" w:rsidR="00DB39CB" w:rsidRPr="00DB39CB" w:rsidRDefault="00DB39CB" w:rsidP="00DB39CB">
      <w:pPr>
        <w:rPr>
          <w:rFonts w:cs="Arial"/>
          <w:color w:val="2E74B5" w:themeColor="accent1" w:themeShade="BF"/>
          <w:sz w:val="22"/>
          <w:szCs w:val="22"/>
        </w:rPr>
      </w:pPr>
      <w:r w:rsidRPr="00DB39CB">
        <w:rPr>
          <w:rFonts w:cs="Arial"/>
          <w:color w:val="2E74B5" w:themeColor="accent1" w:themeShade="BF"/>
          <w:sz w:val="22"/>
          <w:szCs w:val="22"/>
        </w:rPr>
        <w:t>Hinweis: Testprotokolle sind Bestandteil der Projektdokumentation und Grundlage für Übergabe- und Abnahmeprotokolle.</w:t>
      </w:r>
    </w:p>
    <w:p w14:paraId="418D0F92" w14:textId="77777777" w:rsidR="004F656E" w:rsidRDefault="004F656E" w:rsidP="00DB39CB">
      <w:pPr>
        <w:rPr>
          <w:rFonts w:cs="Arial"/>
          <w:color w:val="2E74B5" w:themeColor="accent1" w:themeShade="BF"/>
          <w:sz w:val="24"/>
          <w:szCs w:val="32"/>
        </w:rPr>
      </w:pPr>
    </w:p>
    <w:sectPr w:rsidR="004F6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991E" w14:textId="77777777" w:rsidR="00767115" w:rsidRDefault="00767115" w:rsidP="00AC2FAB">
      <w:r>
        <w:separator/>
      </w:r>
    </w:p>
  </w:endnote>
  <w:endnote w:type="continuationSeparator" w:id="0">
    <w:p w14:paraId="4105755F" w14:textId="77777777" w:rsidR="00767115" w:rsidRDefault="00767115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602D40FB" w:rsidR="001B1500" w:rsidRDefault="00FB1A05">
    <w:pPr>
      <w:pStyle w:val="Fuzeile"/>
      <w:rPr>
        <w:sz w:val="16"/>
      </w:rPr>
    </w:pPr>
    <w:r>
      <w:rPr>
        <w:sz w:val="16"/>
      </w:rPr>
      <w:t>Testprotokoll</w:t>
    </w:r>
    <w:r w:rsidR="001B1500">
      <w:rPr>
        <w:sz w:val="16"/>
      </w:rPr>
      <w:tab/>
      <w:t xml:space="preserve"> </w:t>
    </w:r>
    <w:r w:rsidR="001B1500">
      <w:rPr>
        <w:sz w:val="16"/>
      </w:rPr>
      <w:fldChar w:fldCharType="begin"/>
    </w:r>
    <w:r w:rsidR="001B1500">
      <w:rPr>
        <w:sz w:val="16"/>
      </w:rPr>
      <w:instrText xml:space="preserve"> DATE \@ "dd.MM.yyyy" </w:instrText>
    </w:r>
    <w:r w:rsidR="001B1500">
      <w:rPr>
        <w:sz w:val="16"/>
      </w:rPr>
      <w:fldChar w:fldCharType="separate"/>
    </w:r>
    <w:r w:rsidR="00144F2C">
      <w:rPr>
        <w:noProof/>
        <w:sz w:val="16"/>
      </w:rPr>
      <w:t>05.02.2026</w:t>
    </w:r>
    <w:r w:rsidR="001B1500">
      <w:rPr>
        <w:sz w:val="16"/>
      </w:rPr>
      <w:fldChar w:fldCharType="end"/>
    </w:r>
    <w:r w:rsidR="001B1500">
      <w:rPr>
        <w:sz w:val="16"/>
      </w:rPr>
      <w:tab/>
    </w:r>
    <w:r w:rsidR="001B1500">
      <w:rPr>
        <w:rStyle w:val="Seitenzahl"/>
        <w:sz w:val="16"/>
      </w:rPr>
      <w:fldChar w:fldCharType="begin"/>
    </w:r>
    <w:r w:rsidR="001B1500">
      <w:rPr>
        <w:rStyle w:val="Seitenzahl"/>
        <w:sz w:val="16"/>
      </w:rPr>
      <w:instrText xml:space="preserve"> PAGE </w:instrText>
    </w:r>
    <w:r w:rsidR="001B1500"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 w:rsidR="001B1500"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5BE1" w14:textId="77777777" w:rsidR="00767115" w:rsidRDefault="00767115" w:rsidP="00AC2FAB">
      <w:r>
        <w:separator/>
      </w:r>
    </w:p>
  </w:footnote>
  <w:footnote w:type="continuationSeparator" w:id="0">
    <w:p w14:paraId="5751579B" w14:textId="77777777" w:rsidR="00767115" w:rsidRDefault="00767115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C572346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836312"/>
    <w:multiLevelType w:val="multilevel"/>
    <w:tmpl w:val="014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C5C39"/>
    <w:multiLevelType w:val="multilevel"/>
    <w:tmpl w:val="620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10A78"/>
    <w:multiLevelType w:val="multilevel"/>
    <w:tmpl w:val="98A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363A3"/>
    <w:multiLevelType w:val="multilevel"/>
    <w:tmpl w:val="75A6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A7D77"/>
    <w:multiLevelType w:val="multilevel"/>
    <w:tmpl w:val="359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E4202"/>
    <w:multiLevelType w:val="multilevel"/>
    <w:tmpl w:val="12D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47EBF"/>
    <w:multiLevelType w:val="multilevel"/>
    <w:tmpl w:val="7DF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20B36"/>
    <w:multiLevelType w:val="multilevel"/>
    <w:tmpl w:val="A6C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F5CD3"/>
    <w:multiLevelType w:val="multilevel"/>
    <w:tmpl w:val="CD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F67FBA"/>
    <w:multiLevelType w:val="multilevel"/>
    <w:tmpl w:val="B20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73DF5"/>
    <w:multiLevelType w:val="multilevel"/>
    <w:tmpl w:val="609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94813"/>
    <w:multiLevelType w:val="multilevel"/>
    <w:tmpl w:val="A81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83D2C"/>
    <w:multiLevelType w:val="multilevel"/>
    <w:tmpl w:val="2556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F4988"/>
    <w:multiLevelType w:val="multilevel"/>
    <w:tmpl w:val="074433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  <w:rPr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A0F2B50"/>
    <w:multiLevelType w:val="multilevel"/>
    <w:tmpl w:val="C61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12351"/>
    <w:multiLevelType w:val="multilevel"/>
    <w:tmpl w:val="3C0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C705B"/>
    <w:multiLevelType w:val="multilevel"/>
    <w:tmpl w:val="51C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F2624"/>
    <w:multiLevelType w:val="multilevel"/>
    <w:tmpl w:val="FB4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78F7"/>
    <w:multiLevelType w:val="multilevel"/>
    <w:tmpl w:val="B87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6564E"/>
    <w:multiLevelType w:val="multilevel"/>
    <w:tmpl w:val="739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27498">
    <w:abstractNumId w:val="36"/>
  </w:num>
  <w:num w:numId="2" w16cid:durableId="316227723">
    <w:abstractNumId w:val="8"/>
  </w:num>
  <w:num w:numId="3" w16cid:durableId="2097631718">
    <w:abstractNumId w:val="5"/>
  </w:num>
  <w:num w:numId="4" w16cid:durableId="111824547">
    <w:abstractNumId w:val="3"/>
  </w:num>
  <w:num w:numId="5" w16cid:durableId="880365435">
    <w:abstractNumId w:val="35"/>
  </w:num>
  <w:num w:numId="6" w16cid:durableId="1891187316">
    <w:abstractNumId w:val="19"/>
  </w:num>
  <w:num w:numId="7" w16cid:durableId="845360849">
    <w:abstractNumId w:val="10"/>
  </w:num>
  <w:num w:numId="8" w16cid:durableId="1022392733">
    <w:abstractNumId w:val="24"/>
  </w:num>
  <w:num w:numId="9" w16cid:durableId="1304890228">
    <w:abstractNumId w:val="30"/>
  </w:num>
  <w:num w:numId="10" w16cid:durableId="2051563739">
    <w:abstractNumId w:val="32"/>
  </w:num>
  <w:num w:numId="11" w16cid:durableId="1946302605">
    <w:abstractNumId w:val="0"/>
  </w:num>
  <w:num w:numId="12" w16cid:durableId="1239711459">
    <w:abstractNumId w:val="23"/>
  </w:num>
  <w:num w:numId="13" w16cid:durableId="2095394772">
    <w:abstractNumId w:val="13"/>
  </w:num>
  <w:num w:numId="14" w16cid:durableId="938100107">
    <w:abstractNumId w:val="28"/>
  </w:num>
  <w:num w:numId="15" w16cid:durableId="1104567838">
    <w:abstractNumId w:val="31"/>
  </w:num>
  <w:num w:numId="16" w16cid:durableId="564142506">
    <w:abstractNumId w:val="34"/>
  </w:num>
  <w:num w:numId="17" w16cid:durableId="41829175">
    <w:abstractNumId w:val="16"/>
  </w:num>
  <w:num w:numId="18" w16cid:durableId="2094037922">
    <w:abstractNumId w:val="11"/>
  </w:num>
  <w:num w:numId="19" w16cid:durableId="1343313531">
    <w:abstractNumId w:val="1"/>
  </w:num>
  <w:num w:numId="20" w16cid:durableId="1598371135">
    <w:abstractNumId w:val="33"/>
  </w:num>
  <w:num w:numId="21" w16cid:durableId="420109496">
    <w:abstractNumId w:val="29"/>
  </w:num>
  <w:num w:numId="22" w16cid:durableId="1178732820">
    <w:abstractNumId w:val="17"/>
  </w:num>
  <w:num w:numId="23" w16cid:durableId="199980731">
    <w:abstractNumId w:val="22"/>
  </w:num>
  <w:num w:numId="24" w16cid:durableId="14309578">
    <w:abstractNumId w:val="4"/>
  </w:num>
  <w:num w:numId="25" w16cid:durableId="818889954">
    <w:abstractNumId w:val="37"/>
  </w:num>
  <w:num w:numId="26" w16cid:durableId="1850488433">
    <w:abstractNumId w:val="12"/>
  </w:num>
  <w:num w:numId="27" w16cid:durableId="1251742888">
    <w:abstractNumId w:val="20"/>
  </w:num>
  <w:num w:numId="28" w16cid:durableId="1581594862">
    <w:abstractNumId w:val="9"/>
  </w:num>
  <w:num w:numId="29" w16cid:durableId="1371342528">
    <w:abstractNumId w:val="2"/>
  </w:num>
  <w:num w:numId="30" w16cid:durableId="112331596">
    <w:abstractNumId w:val="6"/>
  </w:num>
  <w:num w:numId="31" w16cid:durableId="282422273">
    <w:abstractNumId w:val="14"/>
  </w:num>
  <w:num w:numId="32" w16cid:durableId="194343617">
    <w:abstractNumId w:val="18"/>
  </w:num>
  <w:num w:numId="33" w16cid:durableId="1527792893">
    <w:abstractNumId w:val="15"/>
  </w:num>
  <w:num w:numId="34" w16cid:durableId="2077511623">
    <w:abstractNumId w:val="21"/>
  </w:num>
  <w:num w:numId="35" w16cid:durableId="537939478">
    <w:abstractNumId w:val="25"/>
  </w:num>
  <w:num w:numId="36" w16cid:durableId="890849651">
    <w:abstractNumId w:val="26"/>
  </w:num>
  <w:num w:numId="37" w16cid:durableId="1504659981">
    <w:abstractNumId w:val="27"/>
  </w:num>
  <w:num w:numId="38" w16cid:durableId="1388143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119C0"/>
    <w:rsid w:val="0002740C"/>
    <w:rsid w:val="000345AD"/>
    <w:rsid w:val="00041224"/>
    <w:rsid w:val="000477EC"/>
    <w:rsid w:val="000544A0"/>
    <w:rsid w:val="00063CAC"/>
    <w:rsid w:val="00064278"/>
    <w:rsid w:val="0006792A"/>
    <w:rsid w:val="000A6E40"/>
    <w:rsid w:val="000F5CD5"/>
    <w:rsid w:val="00102D78"/>
    <w:rsid w:val="00106663"/>
    <w:rsid w:val="0011771F"/>
    <w:rsid w:val="00144F2C"/>
    <w:rsid w:val="0017495F"/>
    <w:rsid w:val="00182D37"/>
    <w:rsid w:val="001B1500"/>
    <w:rsid w:val="001B78C3"/>
    <w:rsid w:val="001E0A23"/>
    <w:rsid w:val="001F62DA"/>
    <w:rsid w:val="00217026"/>
    <w:rsid w:val="00222CB7"/>
    <w:rsid w:val="00227428"/>
    <w:rsid w:val="0023604E"/>
    <w:rsid w:val="00244067"/>
    <w:rsid w:val="00271942"/>
    <w:rsid w:val="002B4B35"/>
    <w:rsid w:val="002E762A"/>
    <w:rsid w:val="0032497F"/>
    <w:rsid w:val="003412DD"/>
    <w:rsid w:val="003600F7"/>
    <w:rsid w:val="00363508"/>
    <w:rsid w:val="00363F20"/>
    <w:rsid w:val="0039667F"/>
    <w:rsid w:val="003A19B9"/>
    <w:rsid w:val="003D58D5"/>
    <w:rsid w:val="00411D9A"/>
    <w:rsid w:val="004143A5"/>
    <w:rsid w:val="00423856"/>
    <w:rsid w:val="00430438"/>
    <w:rsid w:val="00431100"/>
    <w:rsid w:val="004371D4"/>
    <w:rsid w:val="004409A4"/>
    <w:rsid w:val="00461FA2"/>
    <w:rsid w:val="00476459"/>
    <w:rsid w:val="004D3042"/>
    <w:rsid w:val="004E4AB7"/>
    <w:rsid w:val="004F009D"/>
    <w:rsid w:val="004F656E"/>
    <w:rsid w:val="005328BD"/>
    <w:rsid w:val="0058096C"/>
    <w:rsid w:val="005B3884"/>
    <w:rsid w:val="005B4004"/>
    <w:rsid w:val="005C0474"/>
    <w:rsid w:val="005D5074"/>
    <w:rsid w:val="005F014A"/>
    <w:rsid w:val="00602495"/>
    <w:rsid w:val="00602780"/>
    <w:rsid w:val="00622E8C"/>
    <w:rsid w:val="00633BFE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2683"/>
    <w:rsid w:val="0070618A"/>
    <w:rsid w:val="00707F14"/>
    <w:rsid w:val="00730974"/>
    <w:rsid w:val="0073622E"/>
    <w:rsid w:val="00761DB6"/>
    <w:rsid w:val="007629D4"/>
    <w:rsid w:val="0076367B"/>
    <w:rsid w:val="00767115"/>
    <w:rsid w:val="00777B63"/>
    <w:rsid w:val="007A7D0E"/>
    <w:rsid w:val="007F0331"/>
    <w:rsid w:val="007F5D3F"/>
    <w:rsid w:val="00807E5E"/>
    <w:rsid w:val="00813103"/>
    <w:rsid w:val="0081320A"/>
    <w:rsid w:val="00817F4D"/>
    <w:rsid w:val="0082755B"/>
    <w:rsid w:val="00854D96"/>
    <w:rsid w:val="00864263"/>
    <w:rsid w:val="008707CE"/>
    <w:rsid w:val="00875F4D"/>
    <w:rsid w:val="00881DEA"/>
    <w:rsid w:val="00887ED2"/>
    <w:rsid w:val="00890B40"/>
    <w:rsid w:val="008D0495"/>
    <w:rsid w:val="008D1098"/>
    <w:rsid w:val="0090414B"/>
    <w:rsid w:val="00904C17"/>
    <w:rsid w:val="0092711E"/>
    <w:rsid w:val="0093631D"/>
    <w:rsid w:val="00975E9C"/>
    <w:rsid w:val="0098148D"/>
    <w:rsid w:val="00991729"/>
    <w:rsid w:val="009937ED"/>
    <w:rsid w:val="009A1D9D"/>
    <w:rsid w:val="009D4798"/>
    <w:rsid w:val="009E1CF6"/>
    <w:rsid w:val="009E7363"/>
    <w:rsid w:val="009F4FE1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550A4"/>
    <w:rsid w:val="00B60D1A"/>
    <w:rsid w:val="00B758B9"/>
    <w:rsid w:val="00B81076"/>
    <w:rsid w:val="00B96F27"/>
    <w:rsid w:val="00B97255"/>
    <w:rsid w:val="00BA3DF1"/>
    <w:rsid w:val="00BB425A"/>
    <w:rsid w:val="00BB54A2"/>
    <w:rsid w:val="00BB555E"/>
    <w:rsid w:val="00BC6759"/>
    <w:rsid w:val="00C07E9A"/>
    <w:rsid w:val="00C111F7"/>
    <w:rsid w:val="00C23E2A"/>
    <w:rsid w:val="00C67228"/>
    <w:rsid w:val="00C739E8"/>
    <w:rsid w:val="00CA1B37"/>
    <w:rsid w:val="00CB0AD1"/>
    <w:rsid w:val="00CC7E9C"/>
    <w:rsid w:val="00CD25A4"/>
    <w:rsid w:val="00CE753B"/>
    <w:rsid w:val="00D0116D"/>
    <w:rsid w:val="00D038D8"/>
    <w:rsid w:val="00D128AC"/>
    <w:rsid w:val="00D1321D"/>
    <w:rsid w:val="00D536E9"/>
    <w:rsid w:val="00D61D00"/>
    <w:rsid w:val="00D81B21"/>
    <w:rsid w:val="00D854D6"/>
    <w:rsid w:val="00DA6E26"/>
    <w:rsid w:val="00DB39CB"/>
    <w:rsid w:val="00DB66F3"/>
    <w:rsid w:val="00DC745A"/>
    <w:rsid w:val="00DD5210"/>
    <w:rsid w:val="00DD5AA8"/>
    <w:rsid w:val="00DE0598"/>
    <w:rsid w:val="00DE1D22"/>
    <w:rsid w:val="00E3581A"/>
    <w:rsid w:val="00E6478A"/>
    <w:rsid w:val="00E66957"/>
    <w:rsid w:val="00E929AA"/>
    <w:rsid w:val="00ED73F3"/>
    <w:rsid w:val="00EF57D2"/>
    <w:rsid w:val="00F205C1"/>
    <w:rsid w:val="00F33EBE"/>
    <w:rsid w:val="00F44B36"/>
    <w:rsid w:val="00F473B8"/>
    <w:rsid w:val="00F76FAE"/>
    <w:rsid w:val="00FA449F"/>
    <w:rsid w:val="00FB1A05"/>
    <w:rsid w:val="00FC046E"/>
    <w:rsid w:val="00FC04A7"/>
    <w:rsid w:val="00FC16CC"/>
    <w:rsid w:val="00FC7501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6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F656E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B39CB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656E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B39CB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629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148</cp:revision>
  <dcterms:created xsi:type="dcterms:W3CDTF">2018-11-14T10:53:00Z</dcterms:created>
  <dcterms:modified xsi:type="dcterms:W3CDTF">2026-02-05T11:59:00Z</dcterms:modified>
</cp:coreProperties>
</file>